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5B15" w:rsidRPr="00E7591F" w:rsidRDefault="003A5B15" w:rsidP="003A5B15">
      <w:pPr>
        <w:pStyle w:val="Default"/>
        <w:jc w:val="center"/>
        <w:rPr>
          <w:rFonts w:ascii="Times New Roman" w:hAnsi="Times New Roman" w:cs="Times New Roman"/>
          <w:sz w:val="23"/>
          <w:szCs w:val="23"/>
        </w:rPr>
      </w:pPr>
      <w:r w:rsidRPr="00E7591F">
        <w:rPr>
          <w:rFonts w:ascii="Times New Roman" w:hAnsi="Times New Roman" w:cs="Times New Roman"/>
          <w:sz w:val="23"/>
          <w:szCs w:val="23"/>
        </w:rPr>
        <w:t>Государственное бюджетное общеобразовательное учреждение</w:t>
      </w:r>
    </w:p>
    <w:p w:rsidR="003A5B15" w:rsidRPr="00E7591F" w:rsidRDefault="003A5B15" w:rsidP="003A5B15">
      <w:pPr>
        <w:pStyle w:val="Default"/>
        <w:jc w:val="center"/>
        <w:rPr>
          <w:rFonts w:ascii="Times New Roman" w:hAnsi="Times New Roman" w:cs="Times New Roman"/>
          <w:sz w:val="23"/>
          <w:szCs w:val="23"/>
        </w:rPr>
      </w:pPr>
      <w:r w:rsidRPr="00E7591F">
        <w:rPr>
          <w:rFonts w:ascii="Times New Roman" w:hAnsi="Times New Roman" w:cs="Times New Roman"/>
          <w:sz w:val="23"/>
          <w:szCs w:val="23"/>
        </w:rPr>
        <w:t>средняя общеобразовательная школа № 423</w:t>
      </w:r>
    </w:p>
    <w:p w:rsidR="003A5B15" w:rsidRPr="00E7591F" w:rsidRDefault="003A5B15" w:rsidP="003A5B15">
      <w:pPr>
        <w:pStyle w:val="Default"/>
        <w:jc w:val="center"/>
        <w:rPr>
          <w:rFonts w:ascii="Times New Roman" w:hAnsi="Times New Roman" w:cs="Times New Roman"/>
          <w:sz w:val="23"/>
          <w:szCs w:val="23"/>
        </w:rPr>
      </w:pPr>
      <w:r w:rsidRPr="00E7591F">
        <w:rPr>
          <w:rFonts w:ascii="Times New Roman" w:hAnsi="Times New Roman" w:cs="Times New Roman"/>
          <w:sz w:val="23"/>
          <w:szCs w:val="23"/>
        </w:rPr>
        <w:t>Кронштадтского района Санкт-Петербурга</w:t>
      </w:r>
    </w:p>
    <w:p w:rsidR="003A5B15" w:rsidRPr="00E7591F" w:rsidRDefault="003A5B15" w:rsidP="003A5B15">
      <w:pPr>
        <w:pStyle w:val="Default"/>
        <w:jc w:val="center"/>
        <w:rPr>
          <w:rFonts w:ascii="Times New Roman" w:hAnsi="Times New Roman" w:cs="Times New Roman"/>
          <w:sz w:val="23"/>
          <w:szCs w:val="23"/>
        </w:rPr>
      </w:pPr>
    </w:p>
    <w:p w:rsidR="003A5B15" w:rsidRPr="00E7591F" w:rsidRDefault="003A5B15" w:rsidP="003A5B15">
      <w:pPr>
        <w:pStyle w:val="Default"/>
        <w:jc w:val="center"/>
        <w:rPr>
          <w:rFonts w:ascii="Times New Roman" w:hAnsi="Times New Roman" w:cs="Times New Roman"/>
          <w:sz w:val="23"/>
          <w:szCs w:val="23"/>
        </w:rPr>
      </w:pPr>
    </w:p>
    <w:tbl>
      <w:tblPr>
        <w:tblW w:w="0" w:type="auto"/>
        <w:tblLook w:val="04A0"/>
      </w:tblPr>
      <w:tblGrid>
        <w:gridCol w:w="3195"/>
        <w:gridCol w:w="3152"/>
        <w:gridCol w:w="3224"/>
      </w:tblGrid>
      <w:tr w:rsidR="003A5B15" w:rsidRPr="00E7591F" w:rsidTr="003A5B15">
        <w:trPr>
          <w:trHeight w:val="1789"/>
        </w:trPr>
        <w:tc>
          <w:tcPr>
            <w:tcW w:w="3237" w:type="dxa"/>
          </w:tcPr>
          <w:p w:rsidR="003A5B15" w:rsidRPr="003A5B15" w:rsidRDefault="003A5B15" w:rsidP="00641D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3A5B15">
              <w:rPr>
                <w:rFonts w:ascii="Times New Roman" w:hAnsi="Times New Roman" w:cs="Times New Roman"/>
                <w:color w:val="000000"/>
              </w:rPr>
              <w:t xml:space="preserve">Рекомендована </w:t>
            </w:r>
          </w:p>
          <w:p w:rsidR="003A5B15" w:rsidRPr="003A5B15" w:rsidRDefault="003A5B15" w:rsidP="00641D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3A5B15">
              <w:rPr>
                <w:rFonts w:ascii="Times New Roman" w:hAnsi="Times New Roman" w:cs="Times New Roman"/>
                <w:color w:val="000000"/>
              </w:rPr>
              <w:t>к использованию</w:t>
            </w:r>
          </w:p>
          <w:p w:rsidR="003A5B15" w:rsidRPr="003A5B15" w:rsidRDefault="003A5B15" w:rsidP="00641D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3A5B15">
              <w:rPr>
                <w:rFonts w:ascii="Times New Roman" w:hAnsi="Times New Roman" w:cs="Times New Roman"/>
                <w:color w:val="000000"/>
              </w:rPr>
              <w:t xml:space="preserve">Педагогическим Советом </w:t>
            </w:r>
          </w:p>
          <w:p w:rsidR="003A5B15" w:rsidRPr="003A5B15" w:rsidRDefault="003A5B15" w:rsidP="00641D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3A5B15">
              <w:rPr>
                <w:rFonts w:ascii="Times New Roman" w:hAnsi="Times New Roman" w:cs="Times New Roman"/>
                <w:color w:val="000000"/>
              </w:rPr>
              <w:t>ГБОУ школы №423</w:t>
            </w:r>
          </w:p>
          <w:p w:rsidR="003A5B15" w:rsidRPr="003A5B15" w:rsidRDefault="003A5B15" w:rsidP="00641DCE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3A5B15">
              <w:rPr>
                <w:rFonts w:ascii="Times New Roman" w:hAnsi="Times New Roman" w:cs="Times New Roman"/>
              </w:rPr>
              <w:t>Протокол № ________</w:t>
            </w:r>
          </w:p>
        </w:tc>
        <w:tc>
          <w:tcPr>
            <w:tcW w:w="3237" w:type="dxa"/>
          </w:tcPr>
          <w:p w:rsidR="003A5B15" w:rsidRPr="00E7591F" w:rsidRDefault="003A5B15" w:rsidP="00641DCE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38" w:type="dxa"/>
          </w:tcPr>
          <w:p w:rsidR="003A5B15" w:rsidRPr="00E7591F" w:rsidRDefault="003A5B15" w:rsidP="00641DCE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E7591F">
              <w:rPr>
                <w:rFonts w:ascii="Times New Roman" w:hAnsi="Times New Roman" w:cs="Times New Roman"/>
                <w:sz w:val="23"/>
                <w:szCs w:val="23"/>
              </w:rPr>
              <w:t xml:space="preserve">«УТВЕРЖДАЮ» </w:t>
            </w:r>
          </w:p>
          <w:p w:rsidR="003A5B15" w:rsidRPr="00E7591F" w:rsidRDefault="003A5B15" w:rsidP="00641DCE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E7591F">
              <w:rPr>
                <w:rFonts w:ascii="Times New Roman" w:hAnsi="Times New Roman" w:cs="Times New Roman"/>
                <w:sz w:val="23"/>
                <w:szCs w:val="23"/>
              </w:rPr>
              <w:t xml:space="preserve">Приказ № </w:t>
            </w:r>
            <w:proofErr w:type="spellStart"/>
            <w:r w:rsidRPr="00E7591F">
              <w:rPr>
                <w:rFonts w:ascii="Times New Roman" w:hAnsi="Times New Roman" w:cs="Times New Roman"/>
                <w:sz w:val="23"/>
                <w:szCs w:val="23"/>
              </w:rPr>
              <w:t>____</w:t>
            </w:r>
            <w:proofErr w:type="gramStart"/>
            <w:r w:rsidRPr="00E7591F">
              <w:rPr>
                <w:rFonts w:ascii="Times New Roman" w:hAnsi="Times New Roman" w:cs="Times New Roman"/>
                <w:sz w:val="23"/>
                <w:szCs w:val="23"/>
              </w:rPr>
              <w:t>от</w:t>
            </w:r>
            <w:proofErr w:type="spellEnd"/>
            <w:proofErr w:type="gramEnd"/>
            <w:r w:rsidRPr="00E7591F">
              <w:rPr>
                <w:rFonts w:ascii="Times New Roman" w:hAnsi="Times New Roman" w:cs="Times New Roman"/>
                <w:sz w:val="23"/>
                <w:szCs w:val="23"/>
              </w:rPr>
              <w:t xml:space="preserve"> ________</w:t>
            </w:r>
          </w:p>
          <w:p w:rsidR="003A5B15" w:rsidRPr="00E7591F" w:rsidRDefault="003A5B15" w:rsidP="00641DCE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E7591F">
              <w:rPr>
                <w:rFonts w:ascii="Times New Roman" w:hAnsi="Times New Roman" w:cs="Times New Roman"/>
                <w:sz w:val="23"/>
                <w:szCs w:val="23"/>
              </w:rPr>
              <w:t xml:space="preserve">Директор ГБОУ школы № 423 </w:t>
            </w:r>
          </w:p>
          <w:p w:rsidR="003A5B15" w:rsidRPr="00E7591F" w:rsidRDefault="003A5B15" w:rsidP="00641DCE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E7591F">
              <w:rPr>
                <w:rFonts w:ascii="Times New Roman" w:hAnsi="Times New Roman" w:cs="Times New Roman"/>
                <w:sz w:val="23"/>
                <w:szCs w:val="23"/>
              </w:rPr>
              <w:t xml:space="preserve">______________________ </w:t>
            </w:r>
          </w:p>
          <w:p w:rsidR="003A5B15" w:rsidRPr="00E7591F" w:rsidRDefault="003A5B15" w:rsidP="00641DCE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3A5B15" w:rsidRPr="00E7591F" w:rsidRDefault="003A5B15" w:rsidP="00641DCE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E7591F">
              <w:rPr>
                <w:rFonts w:ascii="Times New Roman" w:hAnsi="Times New Roman" w:cs="Times New Roman"/>
                <w:sz w:val="23"/>
                <w:szCs w:val="23"/>
              </w:rPr>
              <w:t xml:space="preserve">/С.А. </w:t>
            </w:r>
            <w:proofErr w:type="spellStart"/>
            <w:r w:rsidRPr="00E7591F">
              <w:rPr>
                <w:rFonts w:ascii="Times New Roman" w:hAnsi="Times New Roman" w:cs="Times New Roman"/>
                <w:sz w:val="23"/>
                <w:szCs w:val="23"/>
              </w:rPr>
              <w:t>Рыкина</w:t>
            </w:r>
            <w:proofErr w:type="spellEnd"/>
            <w:r w:rsidRPr="00E7591F">
              <w:rPr>
                <w:rFonts w:ascii="Times New Roman" w:hAnsi="Times New Roman" w:cs="Times New Roman"/>
                <w:sz w:val="23"/>
                <w:szCs w:val="23"/>
              </w:rPr>
              <w:t xml:space="preserve">/ </w:t>
            </w:r>
          </w:p>
          <w:p w:rsidR="003A5B15" w:rsidRPr="00E7591F" w:rsidRDefault="003A5B15" w:rsidP="00641DCE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</w:tbl>
    <w:p w:rsidR="003A5B15" w:rsidRPr="00E7591F" w:rsidRDefault="003A5B15" w:rsidP="003A5B15">
      <w:pPr>
        <w:pStyle w:val="Default"/>
        <w:rPr>
          <w:rFonts w:ascii="Times New Roman" w:hAnsi="Times New Roman" w:cs="Times New Roman"/>
          <w:sz w:val="23"/>
          <w:szCs w:val="23"/>
        </w:rPr>
      </w:pPr>
      <w:r w:rsidRPr="00E7591F">
        <w:rPr>
          <w:rFonts w:ascii="Times New Roman" w:hAnsi="Times New Roman" w:cs="Times New Roman"/>
          <w:sz w:val="23"/>
          <w:szCs w:val="23"/>
        </w:rPr>
        <w:t xml:space="preserve"> </w:t>
      </w:r>
    </w:p>
    <w:p w:rsidR="003A5B15" w:rsidRPr="00E7591F" w:rsidRDefault="003A5B15" w:rsidP="003A5B15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A5B15" w:rsidRPr="00E7591F" w:rsidRDefault="003A5B15" w:rsidP="003A5B15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A5B15" w:rsidRPr="00E7591F" w:rsidRDefault="003A5B15" w:rsidP="003A5B15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A5B15" w:rsidRPr="00E7591F" w:rsidRDefault="003A5B15" w:rsidP="003A5B15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A5B15" w:rsidRPr="00E7591F" w:rsidRDefault="003A5B15" w:rsidP="003A5B15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A5B15" w:rsidRPr="00E7591F" w:rsidRDefault="003A5B15" w:rsidP="003A5B15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A5B15" w:rsidRPr="00E7591F" w:rsidRDefault="003A5B15" w:rsidP="003A5B15">
      <w:pPr>
        <w:pStyle w:val="Default"/>
        <w:jc w:val="center"/>
        <w:rPr>
          <w:rFonts w:ascii="Times New Roman" w:hAnsi="Times New Roman" w:cs="Times New Roman"/>
          <w:sz w:val="28"/>
          <w:szCs w:val="28"/>
        </w:rPr>
      </w:pPr>
      <w:r w:rsidRPr="00E7591F">
        <w:rPr>
          <w:rFonts w:ascii="Times New Roman" w:hAnsi="Times New Roman" w:cs="Times New Roman"/>
          <w:b/>
          <w:bCs/>
          <w:sz w:val="28"/>
          <w:szCs w:val="28"/>
        </w:rPr>
        <w:t>РАБОЧАЯ ПРОГРАММА</w:t>
      </w:r>
    </w:p>
    <w:p w:rsidR="003A5B15" w:rsidRPr="00E7591F" w:rsidRDefault="003A5B15" w:rsidP="003A5B15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7591F">
        <w:rPr>
          <w:rFonts w:ascii="Times New Roman" w:hAnsi="Times New Roman" w:cs="Times New Roman"/>
          <w:b/>
          <w:bCs/>
          <w:sz w:val="28"/>
          <w:szCs w:val="28"/>
        </w:rPr>
        <w:t>ВНЕУРОЧНОЙ ДЕЯТЕЛЬНОСТИ</w:t>
      </w:r>
    </w:p>
    <w:p w:rsidR="003A5B15" w:rsidRPr="00E7591F" w:rsidRDefault="003A5B15" w:rsidP="003A5B15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A5B15" w:rsidRPr="00E7591F" w:rsidRDefault="003A5B15" w:rsidP="003A5B15">
      <w:pPr>
        <w:pStyle w:val="Default"/>
        <w:jc w:val="center"/>
        <w:rPr>
          <w:rFonts w:ascii="Times New Roman" w:hAnsi="Times New Roman" w:cs="Times New Roman"/>
          <w:sz w:val="28"/>
          <w:szCs w:val="28"/>
        </w:rPr>
      </w:pPr>
    </w:p>
    <w:p w:rsidR="003A5B15" w:rsidRPr="00501B77" w:rsidRDefault="003A5B15" w:rsidP="003A5B15">
      <w:pPr>
        <w:pStyle w:val="Default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501B77">
        <w:rPr>
          <w:rFonts w:ascii="Times New Roman" w:hAnsi="Times New Roman"/>
          <w:b/>
          <w:sz w:val="36"/>
          <w:szCs w:val="36"/>
        </w:rPr>
        <w:t>«Физика в нашей жизни»</w:t>
      </w:r>
    </w:p>
    <w:p w:rsidR="003A5B15" w:rsidRPr="00501B77" w:rsidRDefault="003A5B15" w:rsidP="003A5B15">
      <w:pPr>
        <w:pStyle w:val="Default"/>
        <w:jc w:val="center"/>
        <w:rPr>
          <w:rFonts w:ascii="Times New Roman" w:hAnsi="Times New Roman" w:cs="Times New Roman"/>
          <w:sz w:val="36"/>
          <w:szCs w:val="36"/>
        </w:rPr>
      </w:pPr>
    </w:p>
    <w:p w:rsidR="003A5B15" w:rsidRPr="001869CB" w:rsidRDefault="003A5B15" w:rsidP="003A5B15">
      <w:pPr>
        <w:pStyle w:val="Default"/>
        <w:jc w:val="center"/>
        <w:rPr>
          <w:rFonts w:ascii="Times New Roman" w:hAnsi="Times New Roman" w:cs="Times New Roman"/>
          <w:sz w:val="32"/>
          <w:szCs w:val="32"/>
        </w:rPr>
      </w:pPr>
    </w:p>
    <w:p w:rsidR="003A5B15" w:rsidRDefault="003A5B15" w:rsidP="003A5B15">
      <w:pPr>
        <w:pStyle w:val="Default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641DCE" w:rsidRDefault="00641DCE" w:rsidP="003A5B15">
      <w:pPr>
        <w:pStyle w:val="Default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501B77" w:rsidRDefault="00501B77" w:rsidP="003A5B15">
      <w:pPr>
        <w:pStyle w:val="Default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501B77" w:rsidRDefault="00501B77" w:rsidP="003A5B15">
      <w:pPr>
        <w:pStyle w:val="Default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641DCE" w:rsidRDefault="00641DCE" w:rsidP="003A5B15">
      <w:pPr>
        <w:pStyle w:val="Default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641DCE" w:rsidRPr="001869CB" w:rsidRDefault="00641DCE" w:rsidP="003A5B15">
      <w:pPr>
        <w:pStyle w:val="Default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3A5B15" w:rsidRPr="001869CB" w:rsidRDefault="00641DCE" w:rsidP="003A5B15">
      <w:pPr>
        <w:pStyle w:val="Default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Учитель</w:t>
      </w:r>
      <w:r w:rsidR="003A5B15" w:rsidRPr="001869CB">
        <w:rPr>
          <w:rFonts w:ascii="Times New Roman" w:hAnsi="Times New Roman" w:cs="Times New Roman"/>
          <w:b/>
          <w:bCs/>
          <w:sz w:val="32"/>
          <w:szCs w:val="32"/>
        </w:rPr>
        <w:t>:</w:t>
      </w:r>
    </w:p>
    <w:p w:rsidR="003A5B15" w:rsidRPr="001869CB" w:rsidRDefault="003A5B15" w:rsidP="003A5B15">
      <w:pPr>
        <w:pStyle w:val="Default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Мусина Светлана Викторовна</w:t>
      </w:r>
      <w:r w:rsidRPr="001869CB">
        <w:rPr>
          <w:rFonts w:ascii="Times New Roman" w:hAnsi="Times New Roman" w:cs="Times New Roman"/>
          <w:sz w:val="32"/>
          <w:szCs w:val="32"/>
        </w:rPr>
        <w:t>,</w:t>
      </w:r>
    </w:p>
    <w:p w:rsidR="003A5B15" w:rsidRDefault="003A5B15" w:rsidP="003A5B15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641DCE" w:rsidRDefault="00641DCE" w:rsidP="003A5B15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F83DDF" w:rsidRPr="001869CB" w:rsidRDefault="00F83DDF" w:rsidP="003A5B15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3A5B15" w:rsidRPr="001869CB" w:rsidRDefault="003A5B15" w:rsidP="003A5B15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202</w:t>
      </w:r>
      <w:r w:rsidR="00641DCE">
        <w:rPr>
          <w:rFonts w:ascii="Times New Roman" w:hAnsi="Times New Roman" w:cs="Times New Roman"/>
          <w:sz w:val="32"/>
          <w:szCs w:val="32"/>
        </w:rPr>
        <w:t>4</w:t>
      </w:r>
      <w:r>
        <w:rPr>
          <w:rFonts w:ascii="Times New Roman" w:hAnsi="Times New Roman" w:cs="Times New Roman"/>
          <w:sz w:val="32"/>
          <w:szCs w:val="32"/>
        </w:rPr>
        <w:t>-202</w:t>
      </w:r>
      <w:r w:rsidR="00641DCE">
        <w:rPr>
          <w:rFonts w:ascii="Times New Roman" w:hAnsi="Times New Roman" w:cs="Times New Roman"/>
          <w:sz w:val="32"/>
          <w:szCs w:val="32"/>
        </w:rPr>
        <w:t>5</w:t>
      </w:r>
      <w:r w:rsidRPr="001869CB">
        <w:rPr>
          <w:rFonts w:ascii="Times New Roman" w:hAnsi="Times New Roman" w:cs="Times New Roman"/>
          <w:sz w:val="32"/>
          <w:szCs w:val="32"/>
        </w:rPr>
        <w:t xml:space="preserve"> учебный год</w:t>
      </w:r>
    </w:p>
    <w:p w:rsidR="003A5B15" w:rsidRPr="001869CB" w:rsidRDefault="003A5B15" w:rsidP="003A5B15">
      <w:pPr>
        <w:jc w:val="center"/>
        <w:rPr>
          <w:rFonts w:ascii="Times New Roman" w:hAnsi="Times New Roman" w:cs="Times New Roman"/>
          <w:sz w:val="32"/>
          <w:szCs w:val="32"/>
        </w:rPr>
      </w:pPr>
      <w:r w:rsidRPr="001869CB">
        <w:rPr>
          <w:rFonts w:ascii="Times New Roman" w:hAnsi="Times New Roman" w:cs="Times New Roman"/>
          <w:sz w:val="32"/>
          <w:szCs w:val="32"/>
        </w:rPr>
        <w:t>Санкт-Петербург</w:t>
      </w:r>
    </w:p>
    <w:p w:rsidR="003A5B15" w:rsidRPr="001869CB" w:rsidRDefault="003A5B15" w:rsidP="003A5B15">
      <w:pPr>
        <w:jc w:val="center"/>
        <w:rPr>
          <w:rFonts w:ascii="Times New Roman" w:hAnsi="Times New Roman" w:cs="Times New Roman"/>
          <w:sz w:val="32"/>
          <w:szCs w:val="32"/>
        </w:rPr>
      </w:pPr>
      <w:r w:rsidRPr="001869CB">
        <w:rPr>
          <w:rFonts w:ascii="Times New Roman" w:hAnsi="Times New Roman" w:cs="Times New Roman"/>
          <w:sz w:val="32"/>
          <w:szCs w:val="32"/>
        </w:rPr>
        <w:t>Кронштадт</w:t>
      </w:r>
    </w:p>
    <w:p w:rsidR="00393ED9" w:rsidRPr="00E123E6" w:rsidRDefault="00393ED9" w:rsidP="009F23BB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123E6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lastRenderedPageBreak/>
        <w:t>Пояснительная записка.</w:t>
      </w:r>
    </w:p>
    <w:p w:rsidR="00393ED9" w:rsidRPr="003A5B15" w:rsidRDefault="00641DCE" w:rsidP="00393ED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71ACA">
        <w:rPr>
          <w:rStyle w:val="a4"/>
          <w:rFonts w:ascii="Times New Roman" w:hAnsi="Times New Roman" w:cs="Times New Roman"/>
          <w:b w:val="0"/>
          <w:sz w:val="28"/>
          <w:szCs w:val="28"/>
        </w:rPr>
        <w:t>Программа внеурочной деятельности «Физика в нашей жизни»</w:t>
      </w:r>
      <w:r w:rsidRPr="00671AC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71ACA">
        <w:rPr>
          <w:rFonts w:ascii="Times New Roman" w:hAnsi="Times New Roman" w:cs="Times New Roman"/>
          <w:sz w:val="28"/>
          <w:szCs w:val="28"/>
        </w:rPr>
        <w:t>относится к научно-познавательному направлению.</w:t>
      </w:r>
      <w:r w:rsidR="00E123E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Курс рассчитан на 34</w:t>
      </w:r>
      <w:r w:rsidR="00393ED9" w:rsidRPr="003A5B1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ч. Содержание курса предполагает изучение и сравнительный анализ физических процессов, происходящих в различных объектах живой природы. Иллюстрируются и доказываются общность и универсальность физических законов. Это дает учащимся возможность осознать место человека в окружающем мире, у них происходит формирова</w:t>
      </w:r>
      <w:r w:rsidR="00E123E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ние общей системы знаний о мире, </w:t>
      </w:r>
      <w:r w:rsidR="00393ED9" w:rsidRPr="003A5B1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отражающей взаимосвязь различных форм движения материи на осн</w:t>
      </w:r>
      <w:r w:rsidR="00E123E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ове межпредметных связей физики</w:t>
      </w:r>
      <w:r w:rsidR="00393ED9" w:rsidRPr="003A5B1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медицины, биологии, техники при изучении электрических и механических явлений. Дается представление о современных медицинских диагностиках и терапевтических методиках, о явлении трения и его значение в жизни человека, в основе которых лежат достижения современной физики.</w:t>
      </w:r>
    </w:p>
    <w:p w:rsidR="00393ED9" w:rsidRPr="003A5B15" w:rsidRDefault="00393ED9" w:rsidP="00393ED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A5B1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Целесообразность из</w:t>
      </w:r>
      <w:r w:rsidR="00D443D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учения предлагаемого</w:t>
      </w:r>
      <w:r w:rsidRPr="003A5B1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курса обусловлена значением знаний по</w:t>
      </w:r>
      <w:r w:rsidR="00E123E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физике для понимания процессов</w:t>
      </w:r>
      <w:r w:rsidRPr="003A5B1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происходящих в человеческом организме. Данн</w:t>
      </w:r>
      <w:r w:rsidR="00D443D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ый</w:t>
      </w:r>
      <w:r w:rsidRPr="003A5B1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курс позволяет более полно реализовать межпредметные связи и дает возможность изучать смежные учебные предметы (биологию, физику) в будущем на профильном уровне. Здесь обучающиеся увидят применимость законов физики к живому организму, ознакомятся с некоторыми результатами бионики, научатся объяснять некоторые процессы, происходящие в живом организме законами физики. Интегрированный курс основан на теоретических знаниях и практических умений в области физики и биологии. Обучающиеся узнают, что в основе работы человеческого организма лежат законы физики, научатся правильно применять их для сохранения своего здоровья. Предлагаемый курс позволит ученикам сориентироваться в выборе профессии медицинского работника, физика, биолога.</w:t>
      </w:r>
    </w:p>
    <w:p w:rsidR="00393ED9" w:rsidRPr="00E123E6" w:rsidRDefault="00393ED9" w:rsidP="00393ED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123E6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Цели курса:</w:t>
      </w:r>
    </w:p>
    <w:p w:rsidR="00393ED9" w:rsidRPr="003A5B15" w:rsidRDefault="00393ED9" w:rsidP="00393ED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A5B1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знакомство с основными методами применения физических законов в медицине, биологии, технике.</w:t>
      </w:r>
    </w:p>
    <w:p w:rsidR="00393ED9" w:rsidRPr="003A5B15" w:rsidRDefault="00393ED9" w:rsidP="00393ED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A5B1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развитие познавательного интереса к современной медицинской технике;</w:t>
      </w:r>
    </w:p>
    <w:p w:rsidR="00393ED9" w:rsidRPr="003A5B15" w:rsidRDefault="00393ED9" w:rsidP="00393ED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A5B1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создание ориентационной и мотивационной основы для осознанного выбора будущего естественнонаучного профиля обучения;</w:t>
      </w:r>
    </w:p>
    <w:p w:rsidR="00393ED9" w:rsidRPr="003A5B15" w:rsidRDefault="00393ED9" w:rsidP="00393ED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A5B1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предоставление </w:t>
      </w:r>
      <w:proofErr w:type="gramStart"/>
      <w:r w:rsidRPr="003A5B1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обучающимся</w:t>
      </w:r>
      <w:proofErr w:type="gramEnd"/>
      <w:r w:rsidRPr="003A5B1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возможности удовлетворить индивидуальный интерес к изучению практических приложений физики в процессе познавате</w:t>
      </w:r>
      <w:r w:rsidR="00E123E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льной и творческой деятельности;</w:t>
      </w:r>
    </w:p>
    <w:p w:rsidR="00393ED9" w:rsidRPr="003A5B15" w:rsidRDefault="00393ED9" w:rsidP="00393ED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A5B1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установление </w:t>
      </w:r>
      <w:proofErr w:type="spellStart"/>
      <w:r w:rsidRPr="003A5B1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межпредметных</w:t>
      </w:r>
      <w:proofErr w:type="spellEnd"/>
      <w:r w:rsidRPr="003A5B1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связей между физикой и биологией дающее больше возможности для формирования представлений о единстве материального мира;</w:t>
      </w:r>
    </w:p>
    <w:p w:rsidR="00393ED9" w:rsidRPr="00E123E6" w:rsidRDefault="00393ED9" w:rsidP="00393ED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123E6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Задачи курса:</w:t>
      </w:r>
    </w:p>
    <w:p w:rsidR="00393ED9" w:rsidRPr="003A5B15" w:rsidRDefault="00393ED9" w:rsidP="00393ED9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A5B1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развить интеллектуальные и творческие способности учащихся в процессе самостоятельного приобретения знаний и умений по физике с использованием различных источников информации;</w:t>
      </w:r>
    </w:p>
    <w:p w:rsidR="00393ED9" w:rsidRPr="003A5B15" w:rsidRDefault="00393ED9" w:rsidP="00393ED9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A5B1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способствовать приобретению коммуникативных умений;</w:t>
      </w:r>
    </w:p>
    <w:p w:rsidR="00393ED9" w:rsidRPr="003A5B15" w:rsidRDefault="00393ED9" w:rsidP="00393ED9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A5B1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научить: осуществлять поисковую деятельность </w:t>
      </w:r>
      <w:r w:rsidR="0087061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 решении теоретических задач</w:t>
      </w:r>
      <w:r w:rsidRPr="003A5B1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</w:t>
      </w:r>
      <w:r w:rsidR="0087061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3A5B1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выдвигать гипотезы и строить модели для объяснения экспериментальных фактов;</w:t>
      </w:r>
    </w:p>
    <w:p w:rsidR="00393ED9" w:rsidRPr="003A5B15" w:rsidRDefault="00393ED9" w:rsidP="00393ED9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A5B1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воспитать навыки сотрудничества в процессе совместной работы, корректное отношение к мнению оппонента, способности давать морально-этическую оценку фактам и событиям;</w:t>
      </w:r>
    </w:p>
    <w:p w:rsidR="00393ED9" w:rsidRPr="003A5B15" w:rsidRDefault="00393ED9" w:rsidP="00393ED9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A5B1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развить интерес и учебную мотивацию к учебному предмету: физика и биология.</w:t>
      </w:r>
    </w:p>
    <w:p w:rsidR="00393ED9" w:rsidRPr="003A5B15" w:rsidRDefault="00393ED9" w:rsidP="00393ED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A5B1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Основными методами обучения</w:t>
      </w:r>
      <w:r w:rsidRPr="003A5B1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являются </w:t>
      </w:r>
      <w:proofErr w:type="gramStart"/>
      <w:r w:rsidRPr="003A5B1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частично-поисковый</w:t>
      </w:r>
      <w:proofErr w:type="gramEnd"/>
      <w:r w:rsidRPr="003A5B1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информационно-иллюстрированный, проблемный, исследовательский.</w:t>
      </w:r>
    </w:p>
    <w:p w:rsidR="00393ED9" w:rsidRPr="003A5B15" w:rsidRDefault="00393ED9" w:rsidP="00393ED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A5B1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Формы обучения: </w:t>
      </w:r>
      <w:r w:rsidRPr="003A5B1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лекция, семинары, самостоятельная работа над теоретическим материалом темы курса, консультации с учителем, защита творческих работ, коллективная.</w:t>
      </w:r>
    </w:p>
    <w:p w:rsidR="00393ED9" w:rsidRPr="003A5B15" w:rsidRDefault="00393ED9" w:rsidP="00393ED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A5B1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Работа </w:t>
      </w:r>
      <w:proofErr w:type="gramStart"/>
      <w:r w:rsidRPr="003A5B1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обучающихся</w:t>
      </w:r>
      <w:proofErr w:type="gramEnd"/>
      <w:r w:rsidRPr="003A5B1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оценивается по следующим компонентам:</w:t>
      </w:r>
    </w:p>
    <w:p w:rsidR="00393ED9" w:rsidRPr="003A5B15" w:rsidRDefault="00393ED9" w:rsidP="00393ED9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A5B1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учебная деятельность и личностный рост ученика в ходе учебной деятельности;</w:t>
      </w:r>
    </w:p>
    <w:p w:rsidR="00393ED9" w:rsidRPr="003A5B15" w:rsidRDefault="00393ED9" w:rsidP="00393ED9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A5B1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содержание и форма представленной творческой работы;</w:t>
      </w:r>
    </w:p>
    <w:p w:rsidR="00393ED9" w:rsidRPr="003A5B15" w:rsidRDefault="00393ED9" w:rsidP="00393ED9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A5B1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уровень защиты творческой и проектной работы;</w:t>
      </w:r>
    </w:p>
    <w:p w:rsidR="00393ED9" w:rsidRPr="003A5B15" w:rsidRDefault="00393ED9" w:rsidP="00393ED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A5B1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Ожидаемые результаты элективного курса являются:</w:t>
      </w:r>
    </w:p>
    <w:p w:rsidR="00393ED9" w:rsidRPr="003A5B15" w:rsidRDefault="00393ED9" w:rsidP="00393ED9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A5B1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развитие познавательных интересов, интеллектуальных и творческих способностей на основе опыта самостоятельного приобретения новых знаний, анализа и оценки новой информации;</w:t>
      </w:r>
    </w:p>
    <w:p w:rsidR="00393ED9" w:rsidRPr="003A5B15" w:rsidRDefault="00393ED9" w:rsidP="00393ED9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A5B1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сознательное самоопределение ученика относительно профиля дальнейшего обучения;</w:t>
      </w:r>
    </w:p>
    <w:p w:rsidR="00393ED9" w:rsidRPr="003A5B15" w:rsidRDefault="00393ED9" w:rsidP="00393ED9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A5B1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приобретения опыта поиска информации по заданной теме, составления реферата и устного доклада по составленному реферату, проекта.</w:t>
      </w:r>
    </w:p>
    <w:p w:rsidR="00393ED9" w:rsidRPr="003A5B15" w:rsidRDefault="00393ED9" w:rsidP="00393ED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A5B1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После изучения курса учащиеся должны:</w:t>
      </w:r>
    </w:p>
    <w:p w:rsidR="00393ED9" w:rsidRPr="003A5B15" w:rsidRDefault="00393ED9" w:rsidP="00393ED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41DCE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Знать</w:t>
      </w:r>
      <w:r w:rsidR="00916EA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r w:rsidRPr="003A5B1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понятия: электрическое поля, электрический ток, напряженность, напряжение, электрический заряд, сила электрического тока, электрическое сопротивление, сила трения, зависимость силы трения скольжения от силы давления.</w:t>
      </w:r>
    </w:p>
    <w:p w:rsidR="00393ED9" w:rsidRPr="003A5B15" w:rsidRDefault="00393ED9" w:rsidP="00393ED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A5B1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Практическое применение названных понятий и законов в электронагревательных приборах.</w:t>
      </w:r>
    </w:p>
    <w:p w:rsidR="00393ED9" w:rsidRPr="003A5B15" w:rsidRDefault="00393ED9" w:rsidP="00393ED9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A5B1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понимать, что физика- ключ к пониманию явлений как неживой, так и живой природы, физические методы воздействия</w:t>
      </w:r>
      <w:r w:rsidR="00916EA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3A5B1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(электрические и магнитные поля) и физические методы анализа (электронная микроскопия) стали широко внедряться во все науки естественного цикла уметь описывать и объяснять физические явления: электризацию тел,</w:t>
      </w:r>
    </w:p>
    <w:p w:rsidR="00393ED9" w:rsidRPr="003A5B15" w:rsidRDefault="00393ED9" w:rsidP="00393ED9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A5B1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взаимодействие электрических зарядов, взаимодействие магнитов, тепловое действие тока, трение в технических устройствах, про</w:t>
      </w:r>
      <w:r w:rsidR="00916EA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блемы трения в живых организмах</w:t>
      </w:r>
      <w:r w:rsidRPr="003A5B1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работать со средствами информации, готовить сообщения, презентации, проекты, рефераты и выступать с ними, участвовать в дискуссиях, оформлять рефераты в письменном и электронном виде подбирать иллюстрированный материал и корректировать его.</w:t>
      </w:r>
    </w:p>
    <w:p w:rsidR="00393ED9" w:rsidRPr="003A5B15" w:rsidRDefault="00393ED9" w:rsidP="00393ED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A5B1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Содержание программы курса "Физика в нашей жизни".</w:t>
      </w:r>
    </w:p>
    <w:p w:rsidR="00393ED9" w:rsidRPr="003A5B15" w:rsidRDefault="00393ED9" w:rsidP="00393ED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A5B1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Тема 1 "Все началось с янтаря"</w:t>
      </w:r>
    </w:p>
    <w:p w:rsidR="00393ED9" w:rsidRDefault="00393ED9" w:rsidP="00393ED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A5B1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Фалес из Милены. Что такое электричество? Электризация тел. Вопреки законам физики. Борьба со статическим электричеством. Антистатический агент. Реферат на тему: "Применение статического электричества".</w:t>
      </w:r>
    </w:p>
    <w:p w:rsidR="00393ED9" w:rsidRPr="003A5B15" w:rsidRDefault="00393ED9" w:rsidP="00393ED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A5B1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Тема 2. Электрический ток.</w:t>
      </w:r>
    </w:p>
    <w:p w:rsidR="00393ED9" w:rsidRPr="003A5B15" w:rsidRDefault="00393ED9" w:rsidP="00161B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A5B1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Электрический ток. Сила тока. Напряжение. Практическое применение электрических токов различных по напряжению, форме, частоте колебаний, направлению. От электронной теории к атомной теории материи.</w:t>
      </w:r>
    </w:p>
    <w:p w:rsidR="00393ED9" w:rsidRPr="003A5B15" w:rsidRDefault="00916EAE" w:rsidP="00393ED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Презентация на</w:t>
      </w:r>
      <w:r w:rsidR="002452F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тему</w:t>
      </w:r>
      <w:r w:rsidR="00393ED9" w:rsidRPr="003A5B1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 "Электричество и жизнь".</w:t>
      </w:r>
    </w:p>
    <w:p w:rsidR="00393ED9" w:rsidRPr="003A5B15" w:rsidRDefault="00393ED9" w:rsidP="00393ED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A5B1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Тема 3. Применение постоянного тока с лечебной целью.</w:t>
      </w:r>
    </w:p>
    <w:p w:rsidR="00393ED9" w:rsidRPr="003A5B15" w:rsidRDefault="00393ED9" w:rsidP="00393ED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A5B1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Гальванизация. Прогрев тканей. Усиление кровообращение и </w:t>
      </w:r>
      <w:proofErr w:type="spellStart"/>
      <w:r w:rsidRPr="003A5B1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лимфообращения</w:t>
      </w:r>
      <w:proofErr w:type="spellEnd"/>
      <w:r w:rsidRPr="003A5B1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  <w:r w:rsidR="00850F4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3A5B1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Лечение артритов, бурситов. </w:t>
      </w:r>
    </w:p>
    <w:p w:rsidR="00393ED9" w:rsidRPr="003A5B15" w:rsidRDefault="00393ED9" w:rsidP="00393ED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A5B1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Тема 4. Электрический помощник врача.</w:t>
      </w:r>
    </w:p>
    <w:p w:rsidR="00393ED9" w:rsidRPr="003A5B15" w:rsidRDefault="00393ED9" w:rsidP="00161B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A5B1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Электрический ток в растворах электролитов. Электролиз, использование в технике.</w:t>
      </w:r>
      <w:r w:rsidR="00916EA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F9410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Электрофорез, о</w:t>
      </w:r>
      <w:r w:rsidRPr="003A5B1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собенности метода. Техника и методика электрофореза.</w:t>
      </w:r>
      <w:r w:rsidR="00916EA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3A5B1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Некоторые частные методики электрофореза.</w:t>
      </w:r>
    </w:p>
    <w:p w:rsidR="00393ED9" w:rsidRPr="003A5B15" w:rsidRDefault="00916EAE" w:rsidP="00393ED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Презентация на тему</w:t>
      </w:r>
      <w:r w:rsidR="00393ED9" w:rsidRPr="003A5B1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 "Электрофорез лекарственных веществ"</w:t>
      </w:r>
    </w:p>
    <w:p w:rsidR="00393ED9" w:rsidRPr="003A5B15" w:rsidRDefault="00393ED9" w:rsidP="00393ED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A5B1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Тема 5. Электричество в живых организмах.</w:t>
      </w:r>
    </w:p>
    <w:p w:rsidR="00F94102" w:rsidRDefault="00393ED9" w:rsidP="00A004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A5B1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Открытие </w:t>
      </w:r>
      <w:proofErr w:type="spellStart"/>
      <w:r w:rsidRPr="003A5B1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Гальвани</w:t>
      </w:r>
      <w:proofErr w:type="spellEnd"/>
      <w:r w:rsidRPr="003A5B1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 Электрические явления в нервной системе животных. Электрические свойства тканей. </w:t>
      </w:r>
    </w:p>
    <w:p w:rsidR="00393ED9" w:rsidRPr="003A5B15" w:rsidRDefault="00393ED9" w:rsidP="00A004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A5B1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Реферат на тему: "Электрические рыбы"</w:t>
      </w:r>
    </w:p>
    <w:p w:rsidR="00393ED9" w:rsidRPr="003A5B15" w:rsidRDefault="00393ED9" w:rsidP="00393ED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A5B1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"История открытия животного электричества"</w:t>
      </w:r>
    </w:p>
    <w:p w:rsidR="00393ED9" w:rsidRPr="003A5B15" w:rsidRDefault="00393ED9" w:rsidP="00393ED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A5B1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Тема 6. Электричество и растения.</w:t>
      </w:r>
    </w:p>
    <w:p w:rsidR="00393ED9" w:rsidRPr="003A5B15" w:rsidRDefault="00393ED9" w:rsidP="00393ED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A5B1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Электрические явления в растениях. Влияние электричества на рост растений Реферат на тему: "Растения - хищники", "Растительное электричество".</w:t>
      </w:r>
    </w:p>
    <w:p w:rsidR="00393ED9" w:rsidRPr="003A5B15" w:rsidRDefault="00393ED9" w:rsidP="00393ED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A5B1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lastRenderedPageBreak/>
        <w:t>Тема 7. Методы диагностики.</w:t>
      </w:r>
    </w:p>
    <w:p w:rsidR="00393ED9" w:rsidRPr="003A5B15" w:rsidRDefault="00393ED9" w:rsidP="00393ED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A5B1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Электродиагностика. Что такое ЭКГ, ЭМГ, УЗИ.</w:t>
      </w:r>
    </w:p>
    <w:p w:rsidR="00393ED9" w:rsidRPr="003A5B15" w:rsidRDefault="00393ED9" w:rsidP="00393ED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A5B1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Тема 8. Электромагнитное поле в нашей жизни.</w:t>
      </w:r>
    </w:p>
    <w:p w:rsidR="00393ED9" w:rsidRPr="003A5B15" w:rsidRDefault="00393ED9" w:rsidP="00393ED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A5B1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Термоэлектрические приборы.</w:t>
      </w:r>
      <w:r w:rsidR="00916EA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3A5B1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Принцип нагрева токами СВЧ. Печи СВЧ. Вредна ли микроволновка?</w:t>
      </w:r>
      <w:r w:rsidR="00916EA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3A5B1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Меры безопасност</w:t>
      </w:r>
      <w:r w:rsidR="00916EA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 при работе с печью СВЧ. Презентация</w:t>
      </w:r>
      <w:r w:rsidRPr="003A5B1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на тему: "Технология производства электрооборудования".</w:t>
      </w:r>
    </w:p>
    <w:p w:rsidR="00393ED9" w:rsidRPr="003A5B15" w:rsidRDefault="00393ED9" w:rsidP="00393ED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A5B1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Тема 9. Электрические явления в атмосфере.</w:t>
      </w:r>
    </w:p>
    <w:p w:rsidR="00393ED9" w:rsidRPr="003A5B15" w:rsidRDefault="00916EAE" w:rsidP="00393ED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Искровой разряд. Грозовая туча</w:t>
      </w:r>
      <w:r w:rsidR="00393ED9" w:rsidRPr="003A5B1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393ED9" w:rsidRPr="003A5B1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Молния. Шаровая молния. Электрический разряд и плодородие. </w:t>
      </w:r>
    </w:p>
    <w:p w:rsidR="00393ED9" w:rsidRPr="003A5B15" w:rsidRDefault="00393ED9" w:rsidP="00393ED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A5B1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Тема 10. Магнит.</w:t>
      </w:r>
    </w:p>
    <w:p w:rsidR="00393ED9" w:rsidRPr="003A5B15" w:rsidRDefault="00393ED9" w:rsidP="00A004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A5B1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Китайский компас</w:t>
      </w:r>
      <w:r w:rsidR="00916EA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  <w:r w:rsidRPr="003A5B1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Открытие В. Гильберта. Природа магнетизма.</w:t>
      </w:r>
    </w:p>
    <w:p w:rsidR="00393ED9" w:rsidRPr="003A5B15" w:rsidRDefault="00393ED9" w:rsidP="00393ED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A5B1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Магниты в медицине.</w:t>
      </w:r>
    </w:p>
    <w:p w:rsidR="00393ED9" w:rsidRPr="003A5B15" w:rsidRDefault="00161B18" w:rsidP="00393ED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Тема 11</w:t>
      </w:r>
      <w:r w:rsidR="00393ED9" w:rsidRPr="003A5B1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. Сила. Сила трения. Трение покоя, скольжения, качения.</w:t>
      </w:r>
    </w:p>
    <w:p w:rsidR="00393ED9" w:rsidRPr="003A5B15" w:rsidRDefault="00393ED9" w:rsidP="00916E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A5B1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Трение и явления природы.</w:t>
      </w:r>
    </w:p>
    <w:p w:rsidR="00393ED9" w:rsidRPr="003A5B15" w:rsidRDefault="00393ED9" w:rsidP="00393ED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A5B1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Первые исследования трения. Причины трения.</w:t>
      </w:r>
      <w:r w:rsidR="00916EA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Нагревание тел при трении</w:t>
      </w:r>
      <w:r w:rsidRPr="003A5B1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916EAE" w:rsidRDefault="00393ED9" w:rsidP="00393ED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3A5B1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Тема 1</w:t>
      </w:r>
      <w:r w:rsidR="00161B1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2</w:t>
      </w:r>
      <w:r w:rsidRPr="003A5B1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. Трение в жизни человека. </w:t>
      </w:r>
    </w:p>
    <w:p w:rsidR="00393ED9" w:rsidRPr="00916EAE" w:rsidRDefault="00393ED9" w:rsidP="00393ED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16EAE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Трение при ходьбе. Форма пятки человека и трение. Движение крови по сосудистой системе. Тазобедренный сустав человека - естественный узел трения.</w:t>
      </w:r>
    </w:p>
    <w:p w:rsidR="00393ED9" w:rsidRPr="003A5B15" w:rsidRDefault="00161B18" w:rsidP="00393ED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Тема 13</w:t>
      </w:r>
      <w:r w:rsidR="00393ED9" w:rsidRPr="003A5B1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. Учет и использование особенностей трения в быту.</w:t>
      </w:r>
    </w:p>
    <w:p w:rsidR="00393ED9" w:rsidRPr="003A5B15" w:rsidRDefault="00393ED9" w:rsidP="00916E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A5B1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Почему звучит скрипка. Материалы для обуви с учетом трения.</w:t>
      </w:r>
    </w:p>
    <w:p w:rsidR="00393ED9" w:rsidRPr="003A5B15" w:rsidRDefault="00393ED9" w:rsidP="00393ED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A5B1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Тормозные устройства. Раздвижные двери. Трение в технических устройствах. Блокирование колес. Автомобильные шины. Трение и автомобильные гонки. Смазка.</w:t>
      </w:r>
    </w:p>
    <w:p w:rsidR="00916EAE" w:rsidRDefault="00393ED9" w:rsidP="00393ED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3A5B1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Тема 1</w:t>
      </w:r>
      <w:r w:rsidR="00161B1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4</w:t>
      </w:r>
      <w:r w:rsidRPr="003A5B1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. Силы сопротивления. </w:t>
      </w:r>
    </w:p>
    <w:p w:rsidR="00393ED9" w:rsidRPr="00916EAE" w:rsidRDefault="00393ED9" w:rsidP="00393ED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16EAE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Трение в жидкости и воздухе. Движение тел в воде и воздухе. Движение судов, подводных лодок, самолетов, космических кораблей и их форма. Гидродинамический эффект. Вязкое трение. Льды и ледокол.</w:t>
      </w:r>
    </w:p>
    <w:p w:rsidR="00393ED9" w:rsidRPr="003A5B15" w:rsidRDefault="00393ED9" w:rsidP="00393ED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A5B1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Тема 1</w:t>
      </w:r>
      <w:r w:rsidR="00161B1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5</w:t>
      </w:r>
      <w:r w:rsidRPr="003A5B1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. Силы трения и сопротивления в организмах животных и растений.</w:t>
      </w:r>
    </w:p>
    <w:p w:rsidR="00393ED9" w:rsidRPr="003A5B15" w:rsidRDefault="00393ED9" w:rsidP="00393ED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A5B1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Проблемы </w:t>
      </w:r>
      <w:r w:rsidR="00FB215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трения внутри живых организмов</w:t>
      </w:r>
      <w:r w:rsidRPr="003A5B1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при их передвижении. Равномерное движение жидкостей по трубам. Планирующий полет. Лучшие пловцы - рыбы, дельфины. Растение перекати-поле. Способы передвижения животных. Органы движения у животных.</w:t>
      </w:r>
    </w:p>
    <w:p w:rsidR="00393ED9" w:rsidRPr="003A5B15" w:rsidRDefault="00161B18" w:rsidP="00393ED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Тема 16</w:t>
      </w:r>
      <w:r w:rsidR="00393ED9" w:rsidRPr="003A5B1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. Если бы не было трения. Физическая причина катастрофы "Челюскина" От чего зависит крепость узлов?</w:t>
      </w:r>
    </w:p>
    <w:p w:rsidR="00393ED9" w:rsidRDefault="00393ED9" w:rsidP="00161B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A5B1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Приливы: Солнце против Луны. Гоночные машины "в хвосте " друг друга.</w:t>
      </w:r>
    </w:p>
    <w:p w:rsidR="00A00403" w:rsidRPr="003A5B15" w:rsidRDefault="00A00403" w:rsidP="00393ED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Реферат на тему: «Сила трения».</w:t>
      </w:r>
    </w:p>
    <w:p w:rsidR="00393ED9" w:rsidRPr="003A5B15" w:rsidRDefault="00393ED9" w:rsidP="00393ED9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A5B1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Тематический план курса.</w:t>
      </w: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8666"/>
        <w:gridCol w:w="899"/>
      </w:tblGrid>
      <w:tr w:rsidR="00393ED9" w:rsidRPr="003A5B15" w:rsidTr="00393ED9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93ED9" w:rsidRPr="003A5B15" w:rsidRDefault="00393ED9" w:rsidP="00393E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B1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Наименование разделов и тем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93ED9" w:rsidRPr="003A5B15" w:rsidRDefault="00393ED9" w:rsidP="00393E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B1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Часы</w:t>
            </w:r>
          </w:p>
        </w:tc>
      </w:tr>
      <w:tr w:rsidR="00393ED9" w:rsidRPr="003A5B15" w:rsidTr="00393ED9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93ED9" w:rsidRPr="003A5B15" w:rsidRDefault="00393ED9" w:rsidP="00393E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1.Тема№ 1</w:t>
            </w:r>
            <w:proofErr w:type="gramStart"/>
            <w:r w:rsidRPr="003A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</w:t>
            </w:r>
            <w:proofErr w:type="gramEnd"/>
            <w:r w:rsidRPr="003A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 началось с янтаря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93ED9" w:rsidRPr="003A5B15" w:rsidRDefault="00A82A98" w:rsidP="00393E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393ED9" w:rsidRPr="003A5B15" w:rsidTr="00393ED9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93ED9" w:rsidRPr="003A5B15" w:rsidRDefault="00393ED9" w:rsidP="00393E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2.Тема №2 Электрический ток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93ED9" w:rsidRPr="003A5B15" w:rsidRDefault="00A82A98" w:rsidP="00393E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393ED9" w:rsidRPr="003A5B15" w:rsidTr="00393ED9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93ED9" w:rsidRPr="003A5B15" w:rsidRDefault="00393ED9" w:rsidP="00393E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Тема №3 Применение постоянного тока лечебной целью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93ED9" w:rsidRPr="003A5B15" w:rsidRDefault="00A82A98" w:rsidP="00393E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393ED9" w:rsidRPr="003A5B15" w:rsidTr="00393ED9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93ED9" w:rsidRPr="003A5B15" w:rsidRDefault="00393ED9" w:rsidP="00393E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4.Тема№4 Электрический помощник врача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93ED9" w:rsidRPr="003A5B15" w:rsidRDefault="00393ED9" w:rsidP="00393E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393ED9" w:rsidRPr="003A5B15" w:rsidTr="00393ED9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93ED9" w:rsidRPr="003A5B15" w:rsidRDefault="00393ED9" w:rsidP="00393E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5.Тема№ 5 Электричество в живых организмах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93ED9" w:rsidRPr="003A5B15" w:rsidRDefault="00A82A98" w:rsidP="00393E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393ED9" w:rsidRPr="003A5B15" w:rsidTr="00393ED9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93ED9" w:rsidRPr="003A5B15" w:rsidRDefault="00393ED9" w:rsidP="00393E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6.Тема№6 Электричество и растения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93ED9" w:rsidRPr="003A5B15" w:rsidRDefault="00A82A98" w:rsidP="00393E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393ED9" w:rsidRPr="003A5B15" w:rsidTr="00393ED9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93ED9" w:rsidRPr="003A5B15" w:rsidRDefault="00393ED9" w:rsidP="00393E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7.Тема№7 Методы диагностики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93ED9" w:rsidRPr="003A5B15" w:rsidRDefault="002C0EAE" w:rsidP="00393E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393ED9" w:rsidRPr="003A5B15" w:rsidTr="00393ED9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93ED9" w:rsidRPr="003A5B15" w:rsidRDefault="00393ED9" w:rsidP="00393E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8.Тема№8 Электромагнитное поле в нашей жизни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93ED9" w:rsidRPr="003A5B15" w:rsidRDefault="00393ED9" w:rsidP="00393E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393ED9" w:rsidRPr="003A5B15" w:rsidTr="00393ED9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93ED9" w:rsidRPr="003A5B15" w:rsidRDefault="00393ED9" w:rsidP="00393E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9.Тема№9 Электрические явления в атмосфере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93ED9" w:rsidRPr="003A5B15" w:rsidRDefault="00A82A98" w:rsidP="00393E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393ED9" w:rsidRPr="003A5B15" w:rsidTr="00393ED9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93ED9" w:rsidRPr="003A5B15" w:rsidRDefault="00393ED9" w:rsidP="00393E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10.Тема№10 Магнит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93ED9" w:rsidRPr="003A5B15" w:rsidRDefault="00A82A98" w:rsidP="00393E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A82A98" w:rsidRPr="003A5B15" w:rsidTr="00393ED9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82A98" w:rsidRPr="003A5B15" w:rsidRDefault="00A82A98" w:rsidP="00A82A9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  <w:r w:rsidRPr="003A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.Тема №12 Сила. Сила трения. Трение покоя</w:t>
            </w:r>
            <w:proofErr w:type="gramStart"/>
            <w:r w:rsidRPr="003A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,</w:t>
            </w:r>
            <w:proofErr w:type="gramEnd"/>
            <w:r w:rsidRPr="003A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скольжения, качения.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82A98" w:rsidRPr="003A5B15" w:rsidRDefault="00A82A98" w:rsidP="00393E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A82A98" w:rsidRPr="003A5B15" w:rsidTr="00393ED9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82A98" w:rsidRPr="003A5B15" w:rsidRDefault="00A82A98" w:rsidP="00393E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</w:t>
            </w:r>
            <w:r w:rsidRPr="003A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Тема №13 Трение в жизни человека.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82A98" w:rsidRPr="003A5B15" w:rsidRDefault="00A82A98" w:rsidP="00393E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A82A98" w:rsidRPr="003A5B15" w:rsidTr="00393ED9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82A98" w:rsidRPr="003A5B15" w:rsidRDefault="00A82A98" w:rsidP="00393E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13.</w:t>
            </w:r>
            <w:r w:rsidRPr="003A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Тема № 14.Учет и использование особенностей трения в быту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82A98" w:rsidRPr="003A5B15" w:rsidRDefault="00A82A98" w:rsidP="00393E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A82A98" w:rsidRPr="003A5B15" w:rsidTr="00393ED9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82A98" w:rsidRPr="003A5B15" w:rsidRDefault="00A82A98" w:rsidP="00393E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  <w:r w:rsidRPr="003A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.Тема №15 Силы сопротивления. Трение в жидкости и воздухе.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82A98" w:rsidRPr="003A5B15" w:rsidRDefault="00A82A98" w:rsidP="00393E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A82A98" w:rsidRPr="003A5B15" w:rsidTr="00393ED9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82A98" w:rsidRPr="003A5B15" w:rsidRDefault="00A82A98" w:rsidP="00393E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  <w:r w:rsidRPr="003A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.Тема№16.Силы трения и сопротивления в организмах животных и растений.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82A98" w:rsidRPr="003A5B15" w:rsidRDefault="008560BB" w:rsidP="00393E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A82A98" w:rsidRPr="003A5B15" w:rsidTr="00393ED9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82A98" w:rsidRPr="003A5B15" w:rsidRDefault="00A82A98" w:rsidP="00393E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  <w:r w:rsidRPr="003A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.Тема № 17</w:t>
            </w:r>
            <w:proofErr w:type="gramStart"/>
            <w:r w:rsidRPr="003A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Е</w:t>
            </w:r>
            <w:proofErr w:type="gramEnd"/>
            <w:r w:rsidRPr="003A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сли бы не было трения.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82A98" w:rsidRPr="003A5B15" w:rsidRDefault="00A82A98" w:rsidP="00393E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A82A98" w:rsidRPr="003A5B15" w:rsidTr="00393ED9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82A98" w:rsidRPr="003A5B15" w:rsidRDefault="00A82A98" w:rsidP="00393E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  <w:r w:rsidRPr="003A5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Круглый стол Проект "Сила трения"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82A98" w:rsidRPr="003A5B15" w:rsidRDefault="00A82A98" w:rsidP="00393E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8560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                                                          </w:t>
            </w:r>
          </w:p>
        </w:tc>
      </w:tr>
      <w:tr w:rsidR="00A82A98" w:rsidRPr="003A5B15" w:rsidTr="00393ED9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82A98" w:rsidRPr="003A5B15" w:rsidRDefault="00A82A98" w:rsidP="00393E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B1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82A98" w:rsidRPr="003A5B15" w:rsidRDefault="00A82A98" w:rsidP="00393E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</w:t>
            </w:r>
          </w:p>
        </w:tc>
      </w:tr>
      <w:tr w:rsidR="00A82A98" w:rsidRPr="003A5B15" w:rsidTr="00393ED9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82A98" w:rsidRPr="003A5B15" w:rsidRDefault="00A82A98" w:rsidP="00393E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82A98" w:rsidRPr="003A5B15" w:rsidRDefault="00A82A98" w:rsidP="00393E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393ED9" w:rsidRPr="003A5B15" w:rsidRDefault="00393ED9" w:rsidP="00393ED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A5B1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Учебно-методическое обеспечение.</w:t>
      </w:r>
    </w:p>
    <w:p w:rsidR="00393ED9" w:rsidRPr="003A5B15" w:rsidRDefault="00916EAE" w:rsidP="00393ED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</w:t>
      </w:r>
      <w:r w:rsidR="00393ED9" w:rsidRPr="003A5B1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 </w:t>
      </w:r>
      <w:proofErr w:type="spellStart"/>
      <w:r w:rsidR="00393ED9" w:rsidRPr="003A5B1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Кац</w:t>
      </w:r>
      <w:proofErr w:type="spellEnd"/>
      <w:r w:rsidR="00393ED9" w:rsidRPr="003A5B1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Ц.Б. " Биофизика на уроках физике".- М; Просвещение.1988.</w:t>
      </w:r>
    </w:p>
    <w:p w:rsidR="00393ED9" w:rsidRPr="003A5B15" w:rsidRDefault="00916EAE" w:rsidP="00393ED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</w:t>
      </w:r>
      <w:r w:rsidR="00393ED9" w:rsidRPr="003A5B1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Соколова Н.Г., Соколова Т.В. "Физиотерапия"</w:t>
      </w:r>
    </w:p>
    <w:p w:rsidR="00393ED9" w:rsidRPr="003A5B15" w:rsidRDefault="00916EAE" w:rsidP="00393ED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</w:t>
      </w:r>
      <w:r w:rsidR="00393ED9" w:rsidRPr="003A5B1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Тарасов Л.В. Физика в природе.- М; "</w:t>
      </w:r>
      <w:proofErr w:type="spellStart"/>
      <w:r w:rsidR="00393ED9" w:rsidRPr="003A5B1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Вербум</w:t>
      </w:r>
      <w:proofErr w:type="spellEnd"/>
      <w:r w:rsidR="00393ED9" w:rsidRPr="003A5B1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- М" 2002.</w:t>
      </w:r>
    </w:p>
    <w:p w:rsidR="00393ED9" w:rsidRPr="003A5B15" w:rsidRDefault="00393ED9" w:rsidP="00393ED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A5B1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Видеоматериалы.</w:t>
      </w:r>
    </w:p>
    <w:p w:rsidR="00393ED9" w:rsidRPr="003A5B15" w:rsidRDefault="00393ED9" w:rsidP="00393ED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A5B1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1. Школьный физический эксперимент.</w:t>
      </w:r>
    </w:p>
    <w:p w:rsidR="00393ED9" w:rsidRPr="003A5B15" w:rsidRDefault="00393ED9" w:rsidP="00393ED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A5B1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2. "Физика - 1, 2, 3 , 4 , 5 , 6, 7, 8"</w:t>
      </w:r>
    </w:p>
    <w:p w:rsidR="00393ED9" w:rsidRPr="003A5B15" w:rsidRDefault="00393ED9" w:rsidP="00393ED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A5B1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Литература для учителей.</w:t>
      </w:r>
    </w:p>
    <w:p w:rsidR="00393ED9" w:rsidRPr="003A5B15" w:rsidRDefault="00BF0B7A" w:rsidP="00393ED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</w:t>
      </w:r>
      <w:r w:rsidR="00393ED9" w:rsidRPr="003A5B1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 </w:t>
      </w:r>
      <w:proofErr w:type="spellStart"/>
      <w:r w:rsidR="00393ED9" w:rsidRPr="003A5B1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Беркинблит</w:t>
      </w:r>
      <w:proofErr w:type="spellEnd"/>
      <w:r w:rsidR="00393ED9" w:rsidRPr="003A5B1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М. </w:t>
      </w:r>
      <w:proofErr w:type="spellStart"/>
      <w:r w:rsidR="00393ED9" w:rsidRPr="003A5B1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Б.,.Глаголева</w:t>
      </w:r>
      <w:proofErr w:type="spellEnd"/>
      <w:r w:rsidR="00393ED9" w:rsidRPr="003A5B1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Е.Г. "Электричество в живых организмах". М; Наука, 1988.</w:t>
      </w:r>
    </w:p>
    <w:p w:rsidR="00393ED9" w:rsidRPr="003A5B15" w:rsidRDefault="00BF0B7A" w:rsidP="00393ED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</w:t>
      </w:r>
      <w:r w:rsidR="00393ED9" w:rsidRPr="003A5B1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 </w:t>
      </w:r>
      <w:proofErr w:type="spellStart"/>
      <w:r w:rsidR="00393ED9" w:rsidRPr="003A5B1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Кац</w:t>
      </w:r>
      <w:proofErr w:type="spellEnd"/>
      <w:r w:rsidR="00393ED9" w:rsidRPr="003A5B1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Ц. Б. "Биофизика на уроках физики". М; Просвещение, 1988.</w:t>
      </w:r>
    </w:p>
    <w:p w:rsidR="00393ED9" w:rsidRPr="003A5B15" w:rsidRDefault="00BF0B7A" w:rsidP="00393ED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</w:t>
      </w:r>
      <w:r w:rsidR="00393ED9" w:rsidRPr="003A5B1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Соколова Н.Г., Соколова Т</w:t>
      </w:r>
      <w:proofErr w:type="gramStart"/>
      <w:r w:rsidR="00393ED9" w:rsidRPr="003A5B1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.</w:t>
      </w:r>
      <w:proofErr w:type="gramEnd"/>
      <w:r w:rsidR="00393ED9" w:rsidRPr="003A5B1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В. "Физиотерапия"</w:t>
      </w:r>
    </w:p>
    <w:p w:rsidR="00393ED9" w:rsidRPr="003A5B15" w:rsidRDefault="00BF0B7A" w:rsidP="00393ED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4</w:t>
      </w:r>
      <w:r w:rsidR="00393ED9" w:rsidRPr="003A5B1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 Тарасов Л.В. " Физика в природе". М; </w:t>
      </w:r>
      <w:proofErr w:type="spellStart"/>
      <w:r w:rsidR="00393ED9" w:rsidRPr="003A5B1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Вербум-М</w:t>
      </w:r>
      <w:proofErr w:type="spellEnd"/>
      <w:r w:rsidR="00393ED9" w:rsidRPr="003A5B1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2002.</w:t>
      </w:r>
    </w:p>
    <w:p w:rsidR="00393ED9" w:rsidRPr="003A5B15" w:rsidRDefault="00393ED9" w:rsidP="00393ED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A5B1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Литература для </w:t>
      </w:r>
      <w:proofErr w:type="gramStart"/>
      <w:r w:rsidRPr="003A5B1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обучающихся</w:t>
      </w:r>
      <w:proofErr w:type="gramEnd"/>
      <w:r w:rsidRPr="003A5B1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.</w:t>
      </w:r>
    </w:p>
    <w:p w:rsidR="00393ED9" w:rsidRPr="003A5B15" w:rsidRDefault="00BF0B7A" w:rsidP="00393ED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</w:t>
      </w:r>
      <w:r w:rsidR="00393ED9" w:rsidRPr="003A5B1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Горелов Л.А. Занимательные опыты по физике.- М; Просвещение, 1985.</w:t>
      </w:r>
    </w:p>
    <w:p w:rsidR="00393ED9" w:rsidRPr="003A5B15" w:rsidRDefault="00BF0B7A" w:rsidP="00393ED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</w:t>
      </w:r>
      <w:r w:rsidR="00393ED9" w:rsidRPr="003A5B1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Дерягин Б.</w:t>
      </w:r>
      <w:proofErr w:type="gramStart"/>
      <w:r w:rsidR="00393ED9" w:rsidRPr="003A5B1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В.</w:t>
      </w:r>
      <w:proofErr w:type="gramEnd"/>
      <w:r w:rsidR="00393ED9" w:rsidRPr="003A5B1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Что такое трение.- М; Просвещение,1986.</w:t>
      </w:r>
    </w:p>
    <w:p w:rsidR="00393ED9" w:rsidRPr="003A5B15" w:rsidRDefault="00BF0B7A" w:rsidP="00393ED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</w:t>
      </w:r>
      <w:r w:rsidR="00393ED9" w:rsidRPr="003A5B1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Перельман Я. И. Занимательная физика.- М; " АСТ" 2005.</w:t>
      </w:r>
    </w:p>
    <w:p w:rsidR="004C0805" w:rsidRPr="003A5B15" w:rsidRDefault="004C0805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4C0805" w:rsidRPr="003A5B15" w:rsidSect="00814F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C23669"/>
    <w:multiLevelType w:val="multilevel"/>
    <w:tmpl w:val="3EB29E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F353F25"/>
    <w:multiLevelType w:val="multilevel"/>
    <w:tmpl w:val="3E825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3B54356"/>
    <w:multiLevelType w:val="multilevel"/>
    <w:tmpl w:val="187EF7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E99047E"/>
    <w:multiLevelType w:val="multilevel"/>
    <w:tmpl w:val="03FC2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07C5174"/>
    <w:multiLevelType w:val="multilevel"/>
    <w:tmpl w:val="2CEE1F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0D84"/>
    <w:rsid w:val="00161B18"/>
    <w:rsid w:val="002452FF"/>
    <w:rsid w:val="00263B42"/>
    <w:rsid w:val="002C0EAE"/>
    <w:rsid w:val="00393ED9"/>
    <w:rsid w:val="003A5B15"/>
    <w:rsid w:val="004C0805"/>
    <w:rsid w:val="004D60B9"/>
    <w:rsid w:val="00501B77"/>
    <w:rsid w:val="00641DCE"/>
    <w:rsid w:val="00671ACA"/>
    <w:rsid w:val="00814F5F"/>
    <w:rsid w:val="00850F4E"/>
    <w:rsid w:val="008560BB"/>
    <w:rsid w:val="00870613"/>
    <w:rsid w:val="00916EAE"/>
    <w:rsid w:val="00940D84"/>
    <w:rsid w:val="009F23BB"/>
    <w:rsid w:val="00A00403"/>
    <w:rsid w:val="00A82A98"/>
    <w:rsid w:val="00BF0B7A"/>
    <w:rsid w:val="00D443DF"/>
    <w:rsid w:val="00E123E6"/>
    <w:rsid w:val="00F83DDF"/>
    <w:rsid w:val="00F94102"/>
    <w:rsid w:val="00FB21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4F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93E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93ED9"/>
    <w:rPr>
      <w:b/>
      <w:bCs/>
    </w:rPr>
  </w:style>
  <w:style w:type="character" w:styleId="a5">
    <w:name w:val="Emphasis"/>
    <w:basedOn w:val="a0"/>
    <w:uiPriority w:val="20"/>
    <w:qFormat/>
    <w:rsid w:val="00393ED9"/>
    <w:rPr>
      <w:i/>
      <w:iCs/>
    </w:rPr>
  </w:style>
  <w:style w:type="paragraph" w:customStyle="1" w:styleId="Default">
    <w:name w:val="Default"/>
    <w:rsid w:val="003A5B15"/>
    <w:pPr>
      <w:autoSpaceDE w:val="0"/>
      <w:autoSpaceDN w:val="0"/>
      <w:adjustRightInd w:val="0"/>
      <w:spacing w:after="0" w:line="240" w:lineRule="auto"/>
    </w:pPr>
    <w:rPr>
      <w:rFonts w:ascii="Cambria" w:eastAsia="Times New Roman" w:hAnsi="Cambria" w:cs="Cambria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60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339411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290</TotalTime>
  <Pages>7</Pages>
  <Words>1580</Words>
  <Characters>9006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Марат</dc:creator>
  <cp:keywords/>
  <dc:description/>
  <cp:lastModifiedBy>Admin</cp:lastModifiedBy>
  <cp:revision>14</cp:revision>
  <dcterms:created xsi:type="dcterms:W3CDTF">2023-10-13T05:55:00Z</dcterms:created>
  <dcterms:modified xsi:type="dcterms:W3CDTF">2024-10-04T11:32:00Z</dcterms:modified>
</cp:coreProperties>
</file>